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E7F" w:rsidRDefault="00922E7F" w:rsidP="00B74795">
      <w:pPr>
        <w:spacing w:after="0" w:line="240" w:lineRule="auto"/>
        <w:ind w:left="-1418" w:right="-85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9.5pt;height:11in">
            <v:imagedata r:id="rId4" o:title="Сканировать3"/>
          </v:shape>
        </w:pict>
      </w:r>
    </w:p>
    <w:p w:rsidR="004B6C61" w:rsidRPr="00F56B84" w:rsidRDefault="004B6C61" w:rsidP="004B6C61">
      <w:pPr>
        <w:spacing w:after="0" w:line="240" w:lineRule="auto"/>
        <w:jc w:val="center"/>
        <w:rPr>
          <w:rFonts w:ascii="Times New Roman" w:hAnsi="Times New Roman" w:cs="Times New Roman"/>
          <w:b/>
          <w:sz w:val="28"/>
          <w:szCs w:val="28"/>
        </w:rPr>
      </w:pPr>
      <w:r w:rsidRPr="00F56B84">
        <w:rPr>
          <w:rFonts w:ascii="Times New Roman" w:hAnsi="Times New Roman" w:cs="Times New Roman"/>
          <w:b/>
          <w:sz w:val="28"/>
          <w:szCs w:val="28"/>
        </w:rPr>
        <w:lastRenderedPageBreak/>
        <w:t>1. Общие положения</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1.1. Положение об обработке и защите персональных данных работников (далее - Положение) муниципального бюджетного учреждения дополнительного образования «Детская </w:t>
      </w:r>
      <w:r>
        <w:rPr>
          <w:rFonts w:ascii="Times New Roman" w:hAnsi="Times New Roman" w:cs="Times New Roman"/>
          <w:sz w:val="28"/>
          <w:szCs w:val="28"/>
        </w:rPr>
        <w:t>музы</w:t>
      </w:r>
      <w:r w:rsidR="00F56B84">
        <w:rPr>
          <w:rFonts w:ascii="Times New Roman" w:hAnsi="Times New Roman" w:cs="Times New Roman"/>
          <w:sz w:val="28"/>
          <w:szCs w:val="28"/>
        </w:rPr>
        <w:t xml:space="preserve">кальная </w:t>
      </w:r>
      <w:r w:rsidRPr="004B6C61">
        <w:rPr>
          <w:rFonts w:ascii="Times New Roman" w:hAnsi="Times New Roman" w:cs="Times New Roman"/>
          <w:sz w:val="28"/>
          <w:szCs w:val="28"/>
        </w:rPr>
        <w:t>школа</w:t>
      </w:r>
      <w:r w:rsidR="00F56B84">
        <w:rPr>
          <w:rFonts w:ascii="Times New Roman" w:hAnsi="Times New Roman" w:cs="Times New Roman"/>
          <w:sz w:val="28"/>
          <w:szCs w:val="28"/>
        </w:rPr>
        <w:t xml:space="preserve"> №6</w:t>
      </w:r>
      <w:r w:rsidRPr="004B6C61">
        <w:rPr>
          <w:rFonts w:ascii="Times New Roman" w:hAnsi="Times New Roman" w:cs="Times New Roman"/>
          <w:sz w:val="28"/>
          <w:szCs w:val="28"/>
        </w:rPr>
        <w:t xml:space="preserve">» Нижнекамского муниципального района Республики Татарстан (далее – Школа) разработано на основе и во исполнение части 1 статьи 23, статьи 24 Конституции Российской Федерации, положений главы 14 Трудового кодекса Российской Федерации «Защита персональных данных работников», Федерального закона от 27.07.2006 № 152ФЗ «О персональных данных», Федерального закона от 27.07.2006 № 149-ФЗ «Об информации, информационных технологиях и о защите информации»,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01.11.2012 № 1119,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Российской Федерации от 15.09.2008 № 687, Правилами внутреннего трудового распорядка Школы и определяет порядок получения, учета, обработки, накопления и хранения персональных данных.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1.2. Цель разработки Положения - определение порядка обработки персональных данных работников Школы и иных субъектов персональных данных, персональные данные которых подлежат обработке, на основании полномочий оператора; обеспечение защиты прав и свобод человека и гражданина, в т. ч. работника Школы,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1.3. Настоящее Положение и изменения к нему утверждаются директором Школы и вводятся приказом.  </w:t>
      </w:r>
    </w:p>
    <w:p w:rsidR="00F56B84" w:rsidRPr="00F56B84" w:rsidRDefault="004B6C61" w:rsidP="00F56B84">
      <w:pPr>
        <w:tabs>
          <w:tab w:val="left" w:pos="3402"/>
        </w:tabs>
        <w:spacing w:after="0" w:line="240" w:lineRule="auto"/>
        <w:jc w:val="center"/>
        <w:rPr>
          <w:rFonts w:ascii="Times New Roman" w:hAnsi="Times New Roman" w:cs="Times New Roman"/>
          <w:b/>
          <w:sz w:val="28"/>
          <w:szCs w:val="28"/>
        </w:rPr>
      </w:pPr>
      <w:r w:rsidRPr="00F56B84">
        <w:rPr>
          <w:rFonts w:ascii="Times New Roman" w:hAnsi="Times New Roman" w:cs="Times New Roman"/>
          <w:b/>
          <w:sz w:val="28"/>
          <w:szCs w:val="28"/>
        </w:rPr>
        <w:t>2. Основные понятия и состав персональных данных работников</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2.1.  В настоящем Положении используются следующие понятия и </w:t>
      </w:r>
      <w:proofErr w:type="gramStart"/>
      <w:r w:rsidRPr="004B6C61">
        <w:rPr>
          <w:rFonts w:ascii="Times New Roman" w:hAnsi="Times New Roman" w:cs="Times New Roman"/>
          <w:sz w:val="28"/>
          <w:szCs w:val="28"/>
        </w:rPr>
        <w:t>термины:  -</w:t>
      </w:r>
      <w:proofErr w:type="gramEnd"/>
      <w:r w:rsidRPr="004B6C61">
        <w:rPr>
          <w:rFonts w:ascii="Times New Roman" w:hAnsi="Times New Roman" w:cs="Times New Roman"/>
          <w:sz w:val="28"/>
          <w:szCs w:val="28"/>
        </w:rPr>
        <w:t xml:space="preserve"> работодатель - муниципальное бюджетное учреждение дополнительного образования «Детская </w:t>
      </w:r>
      <w:r w:rsidR="00F56B84">
        <w:rPr>
          <w:rFonts w:ascii="Times New Roman" w:hAnsi="Times New Roman" w:cs="Times New Roman"/>
          <w:sz w:val="28"/>
          <w:szCs w:val="28"/>
        </w:rPr>
        <w:t xml:space="preserve">музыкальная </w:t>
      </w:r>
      <w:r w:rsidRPr="004B6C61">
        <w:rPr>
          <w:rFonts w:ascii="Times New Roman" w:hAnsi="Times New Roman" w:cs="Times New Roman"/>
          <w:sz w:val="28"/>
          <w:szCs w:val="28"/>
        </w:rPr>
        <w:t xml:space="preserve">школа </w:t>
      </w:r>
      <w:r w:rsidR="00F56B84">
        <w:rPr>
          <w:rFonts w:ascii="Times New Roman" w:hAnsi="Times New Roman" w:cs="Times New Roman"/>
          <w:sz w:val="28"/>
          <w:szCs w:val="28"/>
        </w:rPr>
        <w:t>№6</w:t>
      </w:r>
      <w:r w:rsidRPr="004B6C61">
        <w:rPr>
          <w:rFonts w:ascii="Times New Roman" w:hAnsi="Times New Roman" w:cs="Times New Roman"/>
          <w:sz w:val="28"/>
          <w:szCs w:val="28"/>
        </w:rPr>
        <w:t xml:space="preserve">» Нижнекамского муниципального района Республики Татарстан (далее по тексту - Школа);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работник - физическое лицо, вступившее в трудовые отношения с работодателем;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персональные данные - информация, необходимая работодателю в связи с трудовыми отношениями и касающаяся конкретного работника;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lastRenderedPageBreak/>
        <w:t xml:space="preserve">- должностные лица - работники, состоящие в трудовых отношениях со Школой и имеющие право на получение, обработку, передачу в процессе работы персональных данных;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«третьи лица» - любые лица (работники, юридические лица, должностные лица государственных органов и органов местного самоуправления, правоохранительных органов), не являющиеся стороной индивидуального трудового договора, заключенного со Школой в лице директора или иных уполномоченных лиц;  -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 -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w:t>
      </w:r>
      <w:r w:rsidR="00F56B84">
        <w:rPr>
          <w:rFonts w:ascii="Times New Roman" w:hAnsi="Times New Roman" w:cs="Times New Roman"/>
          <w:sz w:val="28"/>
          <w:szCs w:val="28"/>
        </w:rPr>
        <w:t>-</w:t>
      </w:r>
      <w:r w:rsidRPr="004B6C61">
        <w:rPr>
          <w:rFonts w:ascii="Times New Roman" w:hAnsi="Times New Roman" w:cs="Times New Roman"/>
          <w:sz w:val="28"/>
          <w:szCs w:val="28"/>
        </w:rPr>
        <w:t xml:space="preserve">телекоммуникационных сетях или предоставление доступа к персональным данным работников каким-либо иным способом;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использование персональных данных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работников</w:t>
      </w:r>
      <w:r w:rsidR="00F56B84">
        <w:rPr>
          <w:rFonts w:ascii="Times New Roman" w:hAnsi="Times New Roman" w:cs="Times New Roman"/>
          <w:sz w:val="28"/>
          <w:szCs w:val="28"/>
        </w:rPr>
        <w:t>,</w:t>
      </w:r>
      <w:r w:rsidRPr="004B6C61">
        <w:rPr>
          <w:rFonts w:ascii="Times New Roman" w:hAnsi="Times New Roman" w:cs="Times New Roman"/>
          <w:sz w:val="28"/>
          <w:szCs w:val="28"/>
        </w:rPr>
        <w:t xml:space="preserve"> либо иным образом затрагивающих их права и свободы или права и свободы других лиц;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уничтожение персональных данных - действия, в результате которых невозможно восстановить содержание персон</w:t>
      </w:r>
      <w:r w:rsidR="00F56B84">
        <w:rPr>
          <w:rFonts w:ascii="Times New Roman" w:hAnsi="Times New Roman" w:cs="Times New Roman"/>
          <w:sz w:val="28"/>
          <w:szCs w:val="28"/>
        </w:rPr>
        <w:t xml:space="preserve">альных данных в информационной </w:t>
      </w:r>
      <w:r w:rsidRPr="004B6C61">
        <w:rPr>
          <w:rFonts w:ascii="Times New Roman" w:hAnsi="Times New Roman" w:cs="Times New Roman"/>
          <w:sz w:val="28"/>
          <w:szCs w:val="28"/>
        </w:rPr>
        <w:t xml:space="preserve">системе персональных данных работников или в результате которых уничтожаются материальные носители персональных данных работников;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обезличивание персональных данных - действия, в результате которых невозможно определить принадлежность персональных данных конкретному работнику;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общедоступные персональные данные - персональные данные, доступ неограниченного круга </w:t>
      </w:r>
      <w:proofErr w:type="gramStart"/>
      <w:r w:rsidRPr="004B6C61">
        <w:rPr>
          <w:rFonts w:ascii="Times New Roman" w:hAnsi="Times New Roman" w:cs="Times New Roman"/>
          <w:sz w:val="28"/>
          <w:szCs w:val="28"/>
        </w:rPr>
        <w:t>лиц</w:t>
      </w:r>
      <w:proofErr w:type="gramEnd"/>
      <w:r w:rsidRPr="004B6C61">
        <w:rPr>
          <w:rFonts w:ascii="Times New Roman" w:hAnsi="Times New Roman" w:cs="Times New Roman"/>
          <w:sz w:val="28"/>
          <w:szCs w:val="28"/>
        </w:rPr>
        <w:t xml:space="preserve">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lastRenderedPageBreak/>
        <w:t xml:space="preserve">- информация - сведения (сообщения, данные) независимо от формы их представления;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2.2. В состав персональных данных работников Школы входят документы, содержащие следующую информацию: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фамилия, имя, отчество, возраст, дата рождения;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паспортные данные;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об образовании, специальности, квалификации, трудовом стаже, предыдущем месте работы;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повышении квалификации и профессиональной переподготовке, прохождении аттестации;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занимаемая должность или выполняемая работа;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воинском учете;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заработной плате и иных доходах работника;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социальных гарантиях и льготах и основаниях их </w:t>
      </w:r>
      <w:proofErr w:type="gramStart"/>
      <w:r w:rsidRPr="004B6C61">
        <w:rPr>
          <w:rFonts w:ascii="Times New Roman" w:hAnsi="Times New Roman" w:cs="Times New Roman"/>
          <w:sz w:val="28"/>
          <w:szCs w:val="28"/>
        </w:rPr>
        <w:t>предоставления;  -</w:t>
      </w:r>
      <w:proofErr w:type="gramEnd"/>
      <w:r w:rsidRPr="004B6C61">
        <w:rPr>
          <w:rFonts w:ascii="Times New Roman" w:hAnsi="Times New Roman" w:cs="Times New Roman"/>
          <w:sz w:val="28"/>
          <w:szCs w:val="28"/>
        </w:rPr>
        <w:t xml:space="preserve"> сведения о состоянии здоровья работника и членов его семьи, о результатах медицинского обследования, психиатрического освидетельствования и т.п.;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адрес регистрации по месту жительства, номер телефона;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наличии судимости;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дисциплинарных взысканиях и проступках;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поощрениях работника;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об особом социальном статусе работника (инвалидность, донор, беременность, член профсоюза и др.);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составе семьи;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место работы или учёбы членов семьи и родственников;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содержание трудового договора, трудовой книжки, приказов, личной карточки, характеристик и иных кадровых документов, касающихся работника;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другие сведения о работнике.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2.3. Персональные данные «третьих» лиц составляют: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фамилия, имя, отчество;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возраст, дата рождения;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паспортные данные;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адрес регистрации по месту жительства, номер телефона;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другие сведения о физических лицах, полученные Школой при осуществлении своей деятельности.  </w:t>
      </w:r>
    </w:p>
    <w:p w:rsidR="00F56B84" w:rsidRPr="00F56B84" w:rsidRDefault="004B6C61" w:rsidP="00F56B84">
      <w:pPr>
        <w:spacing w:after="0" w:line="240" w:lineRule="auto"/>
        <w:jc w:val="center"/>
        <w:rPr>
          <w:rFonts w:ascii="Times New Roman" w:hAnsi="Times New Roman" w:cs="Times New Roman"/>
          <w:b/>
          <w:sz w:val="28"/>
          <w:szCs w:val="28"/>
        </w:rPr>
      </w:pPr>
      <w:r w:rsidRPr="00F56B84">
        <w:rPr>
          <w:rFonts w:ascii="Times New Roman" w:hAnsi="Times New Roman" w:cs="Times New Roman"/>
          <w:b/>
          <w:sz w:val="28"/>
          <w:szCs w:val="28"/>
        </w:rPr>
        <w:t>3. Общедоступные и конфиденциальные персональные данные.</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3.1. Все персональные данные являются конфиденциальными, за исключением общедоступных персональных данных.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3.2. Распространение конфиденциальных персональных данных не допускается без согласия работника.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3.3. Общедоступными персональными данными являются сведения, к которым обеспечен свободный доступ с согласия работника таких персональных данных или в силу прямого указания закона.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lastRenderedPageBreak/>
        <w:t xml:space="preserve">3.4. В целях обеспечения взаимодействия Школы и отдельных работников формируется общий список работников школы, в который включаются фамилия, имя, отчество, должность (профессия) работника, номер домашнего (мобильного) телефона.  </w:t>
      </w:r>
    </w:p>
    <w:p w:rsidR="00F56B84" w:rsidRDefault="004B6C61" w:rsidP="00F56B84">
      <w:pPr>
        <w:spacing w:after="0" w:line="240" w:lineRule="auto"/>
        <w:jc w:val="center"/>
        <w:rPr>
          <w:rFonts w:ascii="Times New Roman" w:hAnsi="Times New Roman" w:cs="Times New Roman"/>
          <w:sz w:val="28"/>
          <w:szCs w:val="28"/>
        </w:rPr>
      </w:pPr>
      <w:r w:rsidRPr="00F56B84">
        <w:rPr>
          <w:rFonts w:ascii="Times New Roman" w:hAnsi="Times New Roman" w:cs="Times New Roman"/>
          <w:b/>
          <w:sz w:val="28"/>
          <w:szCs w:val="28"/>
        </w:rPr>
        <w:t>4. Документами, содержащие персональные данные являются:</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паспорт или иной документ, удостоверяющий личность;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трудовая книжка;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страховое свидетельство государственного пенсионного страхования;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свидетельство о постановке на учёт в налоговый орган и присвоения ИНН;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документы воинского </w:t>
      </w:r>
      <w:proofErr w:type="gramStart"/>
      <w:r w:rsidRPr="004B6C61">
        <w:rPr>
          <w:rFonts w:ascii="Times New Roman" w:hAnsi="Times New Roman" w:cs="Times New Roman"/>
          <w:sz w:val="28"/>
          <w:szCs w:val="28"/>
        </w:rPr>
        <w:t>учёта;  -</w:t>
      </w:r>
      <w:proofErr w:type="gramEnd"/>
      <w:r w:rsidRPr="004B6C61">
        <w:rPr>
          <w:rFonts w:ascii="Times New Roman" w:hAnsi="Times New Roman" w:cs="Times New Roman"/>
          <w:sz w:val="28"/>
          <w:szCs w:val="28"/>
        </w:rPr>
        <w:t xml:space="preserve"> документы об образовании, о квалификации или наличии специальных знаний или специальной подготовки;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личная карточка Т-2;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анкета;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документы, содержащие сведения о заработной плате, доплатах и </w:t>
      </w:r>
      <w:proofErr w:type="gramStart"/>
      <w:r w:rsidRPr="004B6C61">
        <w:rPr>
          <w:rFonts w:ascii="Times New Roman" w:hAnsi="Times New Roman" w:cs="Times New Roman"/>
          <w:sz w:val="28"/>
          <w:szCs w:val="28"/>
        </w:rPr>
        <w:t>надбавках;  -</w:t>
      </w:r>
      <w:proofErr w:type="gramEnd"/>
      <w:r w:rsidRPr="004B6C61">
        <w:rPr>
          <w:rFonts w:ascii="Times New Roman" w:hAnsi="Times New Roman" w:cs="Times New Roman"/>
          <w:sz w:val="28"/>
          <w:szCs w:val="28"/>
        </w:rPr>
        <w:t xml:space="preserve"> справки, предоставляющие социальные гарантии и льготы;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организационно-распорядительная документация (приказы, распоряжения), локальные нормативные акты, перечни, списки и иные внутренние документы школы, содержащие персональные данные работников (фамилию, имя, отчество);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документы, подтверждающие предполагаемые и фактически полученные работником денежные средства (приказы по личному составу о приеме на работу, о переводе на работу, о поощрении, о совмещении, о надбавках);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характеристики;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направление службы занятости;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наградные документы;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листки </w:t>
      </w:r>
      <w:proofErr w:type="gramStart"/>
      <w:r w:rsidRPr="004B6C61">
        <w:rPr>
          <w:rFonts w:ascii="Times New Roman" w:hAnsi="Times New Roman" w:cs="Times New Roman"/>
          <w:sz w:val="28"/>
          <w:szCs w:val="28"/>
        </w:rPr>
        <w:t>нетрудоспособности;  -</w:t>
      </w:r>
      <w:proofErr w:type="gramEnd"/>
      <w:r w:rsidRPr="004B6C61">
        <w:rPr>
          <w:rFonts w:ascii="Times New Roman" w:hAnsi="Times New Roman" w:cs="Times New Roman"/>
          <w:sz w:val="28"/>
          <w:szCs w:val="28"/>
        </w:rPr>
        <w:t xml:space="preserve"> содержание декларации, подаваемой в налоговую инспекцию;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справки, подтверждающие период работы у работодателя и размер заработной платы;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наличии </w:t>
      </w:r>
      <w:proofErr w:type="gramStart"/>
      <w:r w:rsidRPr="004B6C61">
        <w:rPr>
          <w:rFonts w:ascii="Times New Roman" w:hAnsi="Times New Roman" w:cs="Times New Roman"/>
          <w:sz w:val="28"/>
          <w:szCs w:val="28"/>
        </w:rPr>
        <w:t>судимости;  -</w:t>
      </w:r>
      <w:proofErr w:type="gramEnd"/>
      <w:r w:rsidRPr="004B6C61">
        <w:rPr>
          <w:rFonts w:ascii="Times New Roman" w:hAnsi="Times New Roman" w:cs="Times New Roman"/>
          <w:sz w:val="28"/>
          <w:szCs w:val="28"/>
        </w:rPr>
        <w:t xml:space="preserve"> заключение медицинского учреждения о наличии (отсутствии) заболевания, препятствующего приема в Школу;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другие документы, содержащие сведения, предназначенные для использования в служебных целях.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w:t>
      </w:r>
    </w:p>
    <w:p w:rsidR="00F56B84" w:rsidRPr="00F56B84" w:rsidRDefault="004B6C61" w:rsidP="00F56B84">
      <w:pPr>
        <w:spacing w:after="0" w:line="240" w:lineRule="auto"/>
        <w:jc w:val="center"/>
        <w:rPr>
          <w:rFonts w:ascii="Times New Roman" w:hAnsi="Times New Roman" w:cs="Times New Roman"/>
          <w:b/>
          <w:sz w:val="28"/>
          <w:szCs w:val="28"/>
        </w:rPr>
      </w:pPr>
      <w:r w:rsidRPr="00F56B84">
        <w:rPr>
          <w:rFonts w:ascii="Times New Roman" w:hAnsi="Times New Roman" w:cs="Times New Roman"/>
          <w:b/>
          <w:sz w:val="28"/>
          <w:szCs w:val="28"/>
        </w:rPr>
        <w:t>5. Комплекс документов, сопровождающий процесс оформления трудовых отношений работника в Школе при его приеме, переводе и увольнении</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5.1.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паспорт или иной документ, удостоверяющий личность, а также копии свидетельств о государственной регистрации актов гражданского состояния;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lastRenderedPageBreak/>
        <w:t xml:space="preserve">- страховое свидетельство государственного пенсионного страхования, страховой медицинский полис обязательного медицинского страхования граждан;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документы воинского учета - для военнообязанных и лиц, подлежащих воинскому учету;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 </w:t>
      </w:r>
    </w:p>
    <w:p w:rsidR="00F56B84"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свидетельство о постановке на учет в налоговом органе физического лица по месту жительства на территории Российской Федерации.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5.2. При оформлении работника в Школе работником отдела кадров заполняются унифицированные формы Т-1 «Приказ (распоряжение) о приеме работника на работу» и Т-2 «Личная карточка работника», в которой отражаются следующие анкетные и биографические данные работника: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общие сведения (Ф.И.О. работника, дата рождения, место рождения, гражданство, образование, профессия, стаж работы, состояние в браке, паспортные данные);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сведения о воинском учете</w:t>
      </w:r>
      <w:r w:rsidR="00F56B84">
        <w:rPr>
          <w:rFonts w:ascii="Times New Roman" w:hAnsi="Times New Roman" w:cs="Times New Roman"/>
          <w:sz w:val="28"/>
          <w:szCs w:val="28"/>
        </w:rPr>
        <w:t xml:space="preserve">; </w:t>
      </w:r>
    </w:p>
    <w:p w:rsidR="004B6C61" w:rsidRPr="004B6C61" w:rsidRDefault="00F56B84"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данные о приеме на работу. </w:t>
      </w:r>
      <w:r w:rsidR="004B6C61" w:rsidRPr="004B6C61">
        <w:rPr>
          <w:rFonts w:ascii="Times New Roman" w:hAnsi="Times New Roman" w:cs="Times New Roman"/>
          <w:sz w:val="28"/>
          <w:szCs w:val="28"/>
        </w:rPr>
        <w:t xml:space="preserve">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В дальнейшем в личную карточку вносятся: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переводах на другую работу;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об аттестации;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повышении квалификации;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профессиональной переподготовке;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наградах (поощрениях), почетных званиях;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сведения об отпусках;</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социальных гарантиях; </w:t>
      </w:r>
    </w:p>
    <w:p w:rsidR="00567852"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 сведения о месте жительства и контактных телефонах. </w:t>
      </w:r>
    </w:p>
    <w:p w:rsidR="004B6C61" w:rsidRPr="004B6C61" w:rsidRDefault="004B6C61" w:rsidP="00F56B84">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5.3. В отделе кадров Школы создаются и хранятся следующие группы документов, содержащие данные о работниках в единичном или сводном виде: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Школы,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 </w:t>
      </w:r>
    </w:p>
    <w:p w:rsidR="00567852" w:rsidRPr="00567852" w:rsidRDefault="004B6C61" w:rsidP="00567852">
      <w:pPr>
        <w:spacing w:after="0" w:line="240" w:lineRule="auto"/>
        <w:jc w:val="center"/>
        <w:rPr>
          <w:rFonts w:ascii="Times New Roman" w:hAnsi="Times New Roman" w:cs="Times New Roman"/>
          <w:b/>
          <w:sz w:val="28"/>
          <w:szCs w:val="28"/>
        </w:rPr>
      </w:pPr>
      <w:r w:rsidRPr="00567852">
        <w:rPr>
          <w:rFonts w:ascii="Times New Roman" w:hAnsi="Times New Roman" w:cs="Times New Roman"/>
          <w:b/>
          <w:sz w:val="28"/>
          <w:szCs w:val="28"/>
        </w:rPr>
        <w:t xml:space="preserve">6. Сбор, обработка, защита персональных данных, порядок </w:t>
      </w:r>
      <w:proofErr w:type="gramStart"/>
      <w:r w:rsidRPr="00567852">
        <w:rPr>
          <w:rFonts w:ascii="Times New Roman" w:hAnsi="Times New Roman" w:cs="Times New Roman"/>
          <w:b/>
          <w:sz w:val="28"/>
          <w:szCs w:val="28"/>
        </w:rPr>
        <w:t>обработки  и</w:t>
      </w:r>
      <w:proofErr w:type="gramEnd"/>
      <w:r w:rsidRPr="00567852">
        <w:rPr>
          <w:rFonts w:ascii="Times New Roman" w:hAnsi="Times New Roman" w:cs="Times New Roman"/>
          <w:b/>
          <w:sz w:val="28"/>
          <w:szCs w:val="28"/>
        </w:rPr>
        <w:t xml:space="preserve"> хранения персональных данных</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6.1. Все персональные данные работника Школы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w:t>
      </w:r>
      <w:r w:rsidRPr="004B6C61">
        <w:rPr>
          <w:rFonts w:ascii="Times New Roman" w:hAnsi="Times New Roman" w:cs="Times New Roman"/>
          <w:sz w:val="28"/>
          <w:szCs w:val="28"/>
        </w:rPr>
        <w:lastRenderedPageBreak/>
        <w:t xml:space="preserve">него должно быть получено письменное согласие.  В уведомлении работника о получении его персональных данных у третьих лиц должна содержаться следующая информация: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 цели получения персональных данных;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о предполагаемых источниках и способах получения персональных </w:t>
      </w:r>
      <w:proofErr w:type="gramStart"/>
      <w:r w:rsidRPr="004B6C61">
        <w:rPr>
          <w:rFonts w:ascii="Times New Roman" w:hAnsi="Times New Roman" w:cs="Times New Roman"/>
          <w:sz w:val="28"/>
          <w:szCs w:val="28"/>
        </w:rPr>
        <w:t>данных;  -</w:t>
      </w:r>
      <w:proofErr w:type="gramEnd"/>
      <w:r w:rsidRPr="004B6C61">
        <w:rPr>
          <w:rFonts w:ascii="Times New Roman" w:hAnsi="Times New Roman" w:cs="Times New Roman"/>
          <w:sz w:val="28"/>
          <w:szCs w:val="28"/>
        </w:rPr>
        <w:t xml:space="preserve"> о характере подлежащих получению персональных данных;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о последствиях отказа работника дать письменное согласие на их получение. 6.2. Работодатель не имеет права получать и обрабатывать персональные данные работника Школы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w:t>
      </w:r>
      <w:r w:rsidR="00567852">
        <w:rPr>
          <w:rFonts w:ascii="Times New Roman" w:hAnsi="Times New Roman" w:cs="Times New Roman"/>
          <w:sz w:val="28"/>
          <w:szCs w:val="28"/>
        </w:rPr>
        <w:t xml:space="preserve">дственно связанных с вопросами </w:t>
      </w:r>
      <w:r w:rsidRPr="004B6C61">
        <w:rPr>
          <w:rFonts w:ascii="Times New Roman" w:hAnsi="Times New Roman" w:cs="Times New Roman"/>
          <w:sz w:val="28"/>
          <w:szCs w:val="28"/>
        </w:rPr>
        <w:t xml:space="preserve">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6.3. Предоставление соискателем должности персональных данных до заключения трудового договора (резюме и т.п. информации) считается, в соответствии с Гражданским Кодексом Российской Федерации (ст. 158), молчаливым согласием (конклюдентным действием), подразумевает согласие субъекта на обработку его персональных данных и не требует наличия дополнительного письменного согласия.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6.4. Обработка указанных персональных данных работников работодателем возможна только с письменного их согласия либо без их согласия в следующих случаях: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субъект персональных данных дал согласие в письменной форме на обработку своих персональных данных;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персональные данные являются общедоступными;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C61" w:rsidRPr="004B6C61">
        <w:rPr>
          <w:rFonts w:ascii="Times New Roman" w:hAnsi="Times New Roman" w:cs="Times New Roman"/>
          <w:sz w:val="28"/>
          <w:szCs w:val="28"/>
        </w:rPr>
        <w:t xml:space="preserve">персональные данные относятся к состоянию здоровья субъекта персональных </w:t>
      </w:r>
      <w:proofErr w:type="gramStart"/>
      <w:r w:rsidR="004B6C61" w:rsidRPr="004B6C61">
        <w:rPr>
          <w:rFonts w:ascii="Times New Roman" w:hAnsi="Times New Roman" w:cs="Times New Roman"/>
          <w:sz w:val="28"/>
          <w:szCs w:val="28"/>
        </w:rPr>
        <w:t>данных</w:t>
      </w:r>
      <w:proofErr w:type="gramEnd"/>
      <w:r w:rsidR="004B6C61" w:rsidRPr="004B6C61">
        <w:rPr>
          <w:rFonts w:ascii="Times New Roman" w:hAnsi="Times New Roman" w:cs="Times New Roman"/>
          <w:sz w:val="28"/>
          <w:szCs w:val="28"/>
        </w:rPr>
        <w:t xml:space="preserve">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6.5. При обработке персональных данных работника в целях их защиты и обеспечения прав и свобод человека и гражданина, а также при определении объема и содержания обрабатываемых персональных данных должны строго учитываться положения Конституции Российской Федерации, Трудового Кодекса Российской Федерации и иных федеральных законов.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6.6. Обработка персональных данных осуществляется с письменного согласия Работника, кроме случаев, предусмотренных п. 6.3. настоящего Положения (приложение №1 к Положению).  Обработка персональных данных без согласия работника может осуществляться в следующих случаях: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в целях исполнения гражданско-правового и (или) трудового договора, стороной которого является работник;</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в статистических и научных целях при условии обезличивания </w:t>
      </w:r>
      <w:proofErr w:type="gramStart"/>
      <w:r w:rsidRPr="004B6C61">
        <w:rPr>
          <w:rFonts w:ascii="Times New Roman" w:hAnsi="Times New Roman" w:cs="Times New Roman"/>
          <w:sz w:val="28"/>
          <w:szCs w:val="28"/>
        </w:rPr>
        <w:t>данных;  -</w:t>
      </w:r>
      <w:proofErr w:type="gramEnd"/>
      <w:r w:rsidRPr="004B6C61">
        <w:rPr>
          <w:rFonts w:ascii="Times New Roman" w:hAnsi="Times New Roman" w:cs="Times New Roman"/>
          <w:sz w:val="28"/>
          <w:szCs w:val="28"/>
        </w:rPr>
        <w:t xml:space="preserve"> для защиты жизни, здоровья и иных жизненно важных интересов работника (когда получение согласия работника невозможно);</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в других случаях, предусмотренных законодательством.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6.7. Обработка персональных данных работника осуществляется исключительно в целях: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lastRenderedPageBreak/>
        <w:t xml:space="preserve"> - обеспечения соблюдения законов и иных нормативных правовых актов;</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содействия работникам в трудоустройстве;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обеспечения личной безопасности работников;</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 контроля количества и качества выполняемой работы;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C61" w:rsidRPr="004B6C61">
        <w:rPr>
          <w:rFonts w:ascii="Times New Roman" w:hAnsi="Times New Roman" w:cs="Times New Roman"/>
          <w:sz w:val="28"/>
          <w:szCs w:val="28"/>
        </w:rPr>
        <w:t xml:space="preserve">- обеспечения сохранности имущества работника и работодателя.  </w:t>
      </w:r>
    </w:p>
    <w:p w:rsidR="00567852" w:rsidRDefault="004B6C61" w:rsidP="00567852">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Таким образом, в соответствии со ст. 86, гл. 14 ТК РФ в целях обеспечения прав и свобод человека и гражданина Работодатель и его представители при обработке персональных данных работника должны соблюдать следующие общие требования: -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 -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 - работники и их представители должны быть ознакомлены под расписку с документами Школы, устанавливающими порядок обработки персональных данных работников, а также об их правах и обязанностях в этой области; - во всех случаях отказ работника от своих прав на сохранение и защиту тайны недействителен. </w:t>
      </w:r>
    </w:p>
    <w:p w:rsidR="004B6C61" w:rsidRPr="004B6C61" w:rsidRDefault="004B6C61" w:rsidP="00567852">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6.8. Персональные данные работников, содержащиеся на бумажных носителях, обрабатываются и хранятся в приемной. Персональные данные, содержащиеся на электронных носителях информации, хранятся в персональном компьютере (далее – ПК) специалиста по кадрам, защищённого паролем доступа.  Трудовые книжки и медицинские книжки хранятся в запираемом металлическом шкафу (сейфе), личные карточки формы Т-2 – в запираемом шкафу. Доступ к ПК строго ограничен кругом лиц, определённых в пункте 7 настоящего Положения. Персональные данные, содержащиеся на бумажных носителях, сдаются в архив после истечения установленного срока хранения.  </w:t>
      </w:r>
    </w:p>
    <w:p w:rsidR="00567852" w:rsidRPr="00567852" w:rsidRDefault="004B6C61" w:rsidP="00567852">
      <w:pPr>
        <w:spacing w:after="0" w:line="240" w:lineRule="auto"/>
        <w:jc w:val="center"/>
        <w:rPr>
          <w:rFonts w:ascii="Times New Roman" w:hAnsi="Times New Roman" w:cs="Times New Roman"/>
          <w:b/>
          <w:sz w:val="28"/>
          <w:szCs w:val="28"/>
        </w:rPr>
      </w:pPr>
      <w:r w:rsidRPr="00567852">
        <w:rPr>
          <w:rFonts w:ascii="Times New Roman" w:hAnsi="Times New Roman" w:cs="Times New Roman"/>
          <w:b/>
          <w:sz w:val="28"/>
          <w:szCs w:val="28"/>
        </w:rPr>
        <w:t>7. Доступ к персональным данным работников</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7.1. Внутренний доступ (доступ внутри Школы). Доступ к персональным данным работников имеют следующие должностные лица, непосредственно использующие их в служебных целях:  </w:t>
      </w:r>
    </w:p>
    <w:p w:rsidR="004B6C61" w:rsidRPr="004B6C61"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директор школы;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6C61" w:rsidRPr="004B6C61">
        <w:rPr>
          <w:rFonts w:ascii="Times New Roman" w:hAnsi="Times New Roman" w:cs="Times New Roman"/>
          <w:sz w:val="28"/>
          <w:szCs w:val="28"/>
        </w:rPr>
        <w:t xml:space="preserve">заместители директора школы;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специалист по кадрам;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методист;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заведующий хозяйством;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4B6C61" w:rsidRPr="004B6C61">
        <w:rPr>
          <w:rFonts w:ascii="Times New Roman" w:hAnsi="Times New Roman" w:cs="Times New Roman"/>
          <w:sz w:val="28"/>
          <w:szCs w:val="28"/>
        </w:rPr>
        <w:t xml:space="preserve"> сотрудники Централизованной бухгалтерии Управления культуры ИК НМР РТ к тем данным, которые необходимы для выполнения конкретных функций.  7.2.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 для которых они будут использованы, а также письменного согласия работника, персональные данные которого затребованы.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7.3. Получение персональных данных работника третьей стороной без его письменного согласия возможно в случаях, когда это необходимо в целях предупреждения угрозы жизни и здоровья работника, а также в случаях, установленных законом.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7.4. Внешний доступ (другие организации и граждане). Потребителями персональных данных вне школы могут быть государственные и негосударственные функциональные структуры: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налоговые инспекции;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правоохранительные органы (при поступлении официальных запросов в соответствии с положениями Федерального закона «Об оперативно- розыскных мероприятиях»);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органы статистики;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страховые агентства;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военкоматы;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органы социального страхования;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пенсионные фонды.  Надзорные и контрольные органы имеют доступ к информации только в сфере своей компетенции.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7.5. Организации, в которые работник может осуществлять перечисления денежных средств (страховые компания,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7.6. Персональные данные работника могут быть предоставлены родственникам или членам его семьи только с письменного разрешения самого работника либо заверенной доверенности.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7.7. Работник, о котором запрашиваются сведения, должен быть уведомлен о передаче его персональных данных третьим лицам, за исключением случаев, когда такое уведомление невозможно в силу форс-мажорных обстоятельств, а именно: стихийных бедствий, аварий, катастроф. </w:t>
      </w:r>
    </w:p>
    <w:p w:rsidR="004B6C61" w:rsidRPr="004B6C61" w:rsidRDefault="004B6C61" w:rsidP="00567852">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Запрещается передача персональных данных работника в коммерческих целях без его согласия. </w:t>
      </w:r>
    </w:p>
    <w:p w:rsidR="00567852" w:rsidRPr="00567852" w:rsidRDefault="004B6C61" w:rsidP="00567852">
      <w:pPr>
        <w:spacing w:after="0" w:line="240" w:lineRule="auto"/>
        <w:jc w:val="center"/>
        <w:rPr>
          <w:rFonts w:ascii="Times New Roman" w:hAnsi="Times New Roman" w:cs="Times New Roman"/>
          <w:b/>
          <w:sz w:val="28"/>
          <w:szCs w:val="28"/>
        </w:rPr>
      </w:pPr>
      <w:r w:rsidRPr="00567852">
        <w:rPr>
          <w:rFonts w:ascii="Times New Roman" w:hAnsi="Times New Roman" w:cs="Times New Roman"/>
          <w:b/>
          <w:sz w:val="28"/>
          <w:szCs w:val="28"/>
        </w:rPr>
        <w:t>8. Защита персональных данных работника</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8.1. При передаче персональных данных работников должностные лица, должны быть документально предупреждены об ответственности в соответствии с законодательством Российской Федерации.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8.2. Запрещается передавать информацию о состоянии здоровья работника, за исключением сведений, которые относятся к вопросу о возможности выполнения работником трудовой функции Специалисту по кадрам необходимо соблюдать ряд мер для обеспечения внутренней защиты персональных данных работников: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4B6C61" w:rsidRPr="004B6C61">
        <w:rPr>
          <w:rFonts w:ascii="Times New Roman" w:hAnsi="Times New Roman" w:cs="Times New Roman"/>
          <w:sz w:val="28"/>
          <w:szCs w:val="28"/>
        </w:rPr>
        <w:t xml:space="preserve"> ограничение и регламентация состава работников, функциональные обязанности которых требуют конфиденциальных знаний;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строгое избирательное и обоснованное распределение документов и информации между работниками;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знание требований нормативно-методических документов по защите информации и сохранении тайны;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наличие необходимых условий в помещении для работы с конфиденциальными документами и базами данных;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организация порядка уничтожения информации;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воспитательная и разъяснительная работа с сотрудниками школы по предупреждению утраты ценных сведений при работе с конфиденциальными документами;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не допускается выдача личных дел сотрудников. Личные дела могут выдаваться только директору школы.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8.3.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ведениями и их использование, но и их видоизменение, уничтожение, внесение вируса, подмена, фальсификация содержания реквизитов документа и др.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8.4. Под посторонним лицом понимается любое лицо, не имеющее не посредственное отношение к деятельности школы: посетители, работники других организационных структур. Для обеспечения внешней защиты персональных данных работников необходимо соблюдать ряд мер: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пропускной режим школы;  </w:t>
      </w:r>
    </w:p>
    <w:p w:rsidR="004B6C61" w:rsidRPr="004B6C61"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технические средства охраны, сигнализации;  </w:t>
      </w:r>
    </w:p>
    <w:p w:rsidR="00567852" w:rsidRDefault="00567852"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требования к защите информации при интервьюировании и собеседованиях.  8.5.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(приложение № 2 к Положению). </w:t>
      </w:r>
    </w:p>
    <w:p w:rsidR="00567852"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8.6. </w:t>
      </w:r>
      <w:proofErr w:type="gramStart"/>
      <w:r w:rsidRPr="004B6C61">
        <w:rPr>
          <w:rFonts w:ascii="Times New Roman" w:hAnsi="Times New Roman" w:cs="Times New Roman"/>
          <w:sz w:val="28"/>
          <w:szCs w:val="28"/>
        </w:rPr>
        <w:t>По возможности</w:t>
      </w:r>
      <w:proofErr w:type="gramEnd"/>
      <w:r w:rsidRPr="004B6C61">
        <w:rPr>
          <w:rFonts w:ascii="Times New Roman" w:hAnsi="Times New Roman" w:cs="Times New Roman"/>
          <w:sz w:val="28"/>
          <w:szCs w:val="28"/>
        </w:rPr>
        <w:t xml:space="preserve"> персональные данные обезличиваются. </w:t>
      </w:r>
    </w:p>
    <w:p w:rsidR="000714AD"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8.7.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 8.8. При передаче персональных данных работников третьим лицам, в том числе представителям работников,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работников, которые необходимы для выполнения третьими лицами их функций.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8.9. В целях обеспечения сохранности и конфиденциальности персональных данных работников Школы все операции по оформлению, формированию, хранению данной информации должны выполняться только специалистом по кадрам, осуществляющим данную работу в соответствии со своими служебными обязанностями, зафиксированными в должностной инструкции. 8.10. Защита персональных данных работника от неправомерного их </w:t>
      </w:r>
      <w:r w:rsidRPr="004B6C61">
        <w:rPr>
          <w:rFonts w:ascii="Times New Roman" w:hAnsi="Times New Roman" w:cs="Times New Roman"/>
          <w:sz w:val="28"/>
          <w:szCs w:val="28"/>
        </w:rPr>
        <w:lastRenderedPageBreak/>
        <w:t xml:space="preserve">использования или утраты обеспечивается за счёт средств работодателя в порядке, установленном федеральным законом. </w:t>
      </w:r>
    </w:p>
    <w:p w:rsidR="000714AD" w:rsidRPr="000714AD" w:rsidRDefault="004B6C61" w:rsidP="000714AD">
      <w:pPr>
        <w:spacing w:after="0" w:line="240" w:lineRule="auto"/>
        <w:jc w:val="center"/>
        <w:rPr>
          <w:rFonts w:ascii="Times New Roman" w:hAnsi="Times New Roman" w:cs="Times New Roman"/>
          <w:b/>
          <w:sz w:val="28"/>
          <w:szCs w:val="28"/>
        </w:rPr>
      </w:pPr>
      <w:r w:rsidRPr="000714AD">
        <w:rPr>
          <w:rFonts w:ascii="Times New Roman" w:hAnsi="Times New Roman" w:cs="Times New Roman"/>
          <w:b/>
          <w:sz w:val="28"/>
          <w:szCs w:val="28"/>
        </w:rPr>
        <w:t>9. Права и обязанности работника</w:t>
      </w:r>
    </w:p>
    <w:p w:rsidR="000714AD"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9.1. Закрепление прав работника, регламентирующих защиту его персональных данных, обеспечивает сохранность полной и точной информации о нем. В целях обеспечения защиты персональных данных, хранящихся в личных делах, работники имеют право: </w:t>
      </w:r>
    </w:p>
    <w:p w:rsidR="000714AD"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получать полную информацию о своих персональных данных и обработке этих данных (в том числе автоматизированной); </w:t>
      </w:r>
    </w:p>
    <w:p w:rsidR="000714AD"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 </w:t>
      </w:r>
    </w:p>
    <w:p w:rsidR="004B6C61" w:rsidRPr="004B6C61"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требовать исключения или исправления неверных, или неполных персональных данных, а также данных, обработанных с нарушением закона. Работник при отказе работодателя исключить или предоставить персональные данные работника имеет право заявлять в письменной форме работодателю о своём несогласии, обосновав соответствующим образом свое несогласие. Персональные данные оценочного характера работник имеет право дополнить заявлением, выражающим его собственную точку зрения; </w:t>
      </w:r>
    </w:p>
    <w:p w:rsidR="000714AD"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требовать от работодателя уведомления всех лиц, которым ранее были сообщены неверные или неполные персональные данные работника, обо всех произведённых в них изменениях или исключениях из них; </w:t>
      </w:r>
    </w:p>
    <w:p w:rsidR="000714AD"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обжаловать в судебном порядке любые неправомерные действия или бездействие работодателя при обработке и защите персональных данных. </w:t>
      </w:r>
    </w:p>
    <w:p w:rsidR="000714AD"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9.2. Работник обязан: </w:t>
      </w:r>
    </w:p>
    <w:p w:rsidR="000714AD"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 Правилами внутреннего трудового распорядка, иными нормативно-правовыми актами; </w:t>
      </w:r>
    </w:p>
    <w:p w:rsidR="000714AD" w:rsidRDefault="000714AD" w:rsidP="004B6C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4B6C61" w:rsidRPr="004B6C61">
        <w:rPr>
          <w:rFonts w:ascii="Times New Roman" w:hAnsi="Times New Roman" w:cs="Times New Roman"/>
          <w:sz w:val="28"/>
          <w:szCs w:val="28"/>
        </w:rPr>
        <w:t xml:space="preserve"> своевременно сообщать работодателю об изменении своих персональных данных в разумный срок, не превышающий 14 календарных дней.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9.3.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 </w:t>
      </w:r>
    </w:p>
    <w:p w:rsidR="000714AD" w:rsidRPr="000714AD" w:rsidRDefault="004B6C61" w:rsidP="000714AD">
      <w:pPr>
        <w:spacing w:after="0" w:line="240" w:lineRule="auto"/>
        <w:jc w:val="center"/>
        <w:rPr>
          <w:rFonts w:ascii="Times New Roman" w:hAnsi="Times New Roman" w:cs="Times New Roman"/>
          <w:b/>
          <w:sz w:val="28"/>
          <w:szCs w:val="28"/>
        </w:rPr>
      </w:pPr>
      <w:r w:rsidRPr="000714AD">
        <w:rPr>
          <w:rFonts w:ascii="Times New Roman" w:hAnsi="Times New Roman" w:cs="Times New Roman"/>
          <w:b/>
          <w:sz w:val="28"/>
          <w:szCs w:val="28"/>
        </w:rPr>
        <w:t>10. Ответственность за нарушение норм, регулирующих обработку и защиту персональных данных</w:t>
      </w:r>
    </w:p>
    <w:p w:rsidR="004B6C61" w:rsidRPr="004B6C61" w:rsidRDefault="004B6C61" w:rsidP="000714AD">
      <w:pPr>
        <w:spacing w:after="0" w:line="240" w:lineRule="auto"/>
        <w:ind w:firstLine="708"/>
        <w:jc w:val="both"/>
        <w:rPr>
          <w:rFonts w:ascii="Times New Roman" w:hAnsi="Times New Roman" w:cs="Times New Roman"/>
          <w:sz w:val="28"/>
          <w:szCs w:val="28"/>
        </w:rPr>
      </w:pPr>
      <w:r w:rsidRPr="004B6C61">
        <w:rPr>
          <w:rFonts w:ascii="Times New Roman" w:hAnsi="Times New Roman" w:cs="Times New Roman"/>
          <w:sz w:val="28"/>
          <w:szCs w:val="28"/>
        </w:rPr>
        <w:t xml:space="preserve">Работники Школы,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w:t>
      </w:r>
    </w:p>
    <w:p w:rsidR="004B6C61" w:rsidRDefault="004B6C61" w:rsidP="004B6C61">
      <w:pPr>
        <w:spacing w:after="0" w:line="240" w:lineRule="auto"/>
        <w:jc w:val="both"/>
        <w:rPr>
          <w:rFonts w:ascii="Times New Roman" w:hAnsi="Times New Roman" w:cs="Times New Roman"/>
          <w:sz w:val="28"/>
          <w:szCs w:val="28"/>
        </w:rPr>
      </w:pPr>
    </w:p>
    <w:p w:rsidR="000714AD" w:rsidRDefault="000714AD" w:rsidP="004B6C61">
      <w:pPr>
        <w:spacing w:after="0" w:line="240" w:lineRule="auto"/>
        <w:jc w:val="both"/>
        <w:rPr>
          <w:rFonts w:ascii="Times New Roman" w:hAnsi="Times New Roman" w:cs="Times New Roman"/>
          <w:sz w:val="28"/>
          <w:szCs w:val="28"/>
        </w:rPr>
      </w:pPr>
    </w:p>
    <w:p w:rsidR="000714AD" w:rsidRDefault="000714AD" w:rsidP="004B6C61">
      <w:pPr>
        <w:spacing w:after="0" w:line="240" w:lineRule="auto"/>
        <w:jc w:val="both"/>
        <w:rPr>
          <w:rFonts w:ascii="Times New Roman" w:hAnsi="Times New Roman" w:cs="Times New Roman"/>
          <w:sz w:val="28"/>
          <w:szCs w:val="28"/>
        </w:rPr>
      </w:pPr>
    </w:p>
    <w:p w:rsidR="000714AD" w:rsidRDefault="000714AD" w:rsidP="004B6C61">
      <w:pPr>
        <w:spacing w:after="0" w:line="240" w:lineRule="auto"/>
        <w:jc w:val="both"/>
        <w:rPr>
          <w:rFonts w:ascii="Times New Roman" w:hAnsi="Times New Roman" w:cs="Times New Roman"/>
          <w:sz w:val="28"/>
          <w:szCs w:val="28"/>
        </w:rPr>
      </w:pPr>
    </w:p>
    <w:p w:rsidR="000714AD" w:rsidRDefault="000714AD" w:rsidP="004B6C61">
      <w:pPr>
        <w:spacing w:after="0" w:line="240" w:lineRule="auto"/>
        <w:jc w:val="both"/>
        <w:rPr>
          <w:rFonts w:ascii="Times New Roman" w:hAnsi="Times New Roman" w:cs="Times New Roman"/>
          <w:sz w:val="28"/>
          <w:szCs w:val="28"/>
        </w:rPr>
      </w:pPr>
    </w:p>
    <w:p w:rsidR="000714AD" w:rsidRDefault="000714AD" w:rsidP="004B6C61">
      <w:pPr>
        <w:spacing w:after="0" w:line="240" w:lineRule="auto"/>
        <w:jc w:val="both"/>
        <w:rPr>
          <w:rFonts w:ascii="Times New Roman" w:hAnsi="Times New Roman" w:cs="Times New Roman"/>
          <w:sz w:val="28"/>
          <w:szCs w:val="28"/>
        </w:rPr>
      </w:pPr>
    </w:p>
    <w:p w:rsidR="000714AD" w:rsidRDefault="000714AD" w:rsidP="004B6C61">
      <w:pPr>
        <w:spacing w:after="0" w:line="240" w:lineRule="auto"/>
        <w:jc w:val="both"/>
        <w:rPr>
          <w:rFonts w:ascii="Times New Roman" w:hAnsi="Times New Roman" w:cs="Times New Roman"/>
          <w:sz w:val="28"/>
          <w:szCs w:val="28"/>
        </w:rPr>
      </w:pPr>
    </w:p>
    <w:p w:rsidR="000714AD" w:rsidRPr="004B6C61" w:rsidRDefault="000714AD" w:rsidP="004B6C61">
      <w:pPr>
        <w:spacing w:after="0" w:line="240" w:lineRule="auto"/>
        <w:jc w:val="both"/>
        <w:rPr>
          <w:rFonts w:ascii="Times New Roman" w:hAnsi="Times New Roman" w:cs="Times New Roman"/>
          <w:sz w:val="28"/>
          <w:szCs w:val="28"/>
        </w:rPr>
      </w:pPr>
    </w:p>
    <w:p w:rsidR="000714AD" w:rsidRDefault="004B6C61" w:rsidP="000714AD">
      <w:pPr>
        <w:spacing w:after="0" w:line="240" w:lineRule="auto"/>
        <w:ind w:left="5812"/>
        <w:jc w:val="both"/>
        <w:rPr>
          <w:rFonts w:ascii="Times New Roman" w:hAnsi="Times New Roman" w:cs="Times New Roman"/>
          <w:sz w:val="28"/>
          <w:szCs w:val="28"/>
        </w:rPr>
      </w:pPr>
      <w:r w:rsidRPr="004B6C61">
        <w:rPr>
          <w:rFonts w:ascii="Times New Roman" w:hAnsi="Times New Roman" w:cs="Times New Roman"/>
          <w:sz w:val="28"/>
          <w:szCs w:val="28"/>
        </w:rPr>
        <w:t xml:space="preserve">Приложение №1 </w:t>
      </w:r>
    </w:p>
    <w:p w:rsidR="004B6C61" w:rsidRPr="004B6C61" w:rsidRDefault="004B6C61" w:rsidP="000714AD">
      <w:pPr>
        <w:spacing w:after="0" w:line="240" w:lineRule="auto"/>
        <w:ind w:left="5812"/>
        <w:jc w:val="both"/>
        <w:rPr>
          <w:rFonts w:ascii="Times New Roman" w:hAnsi="Times New Roman" w:cs="Times New Roman"/>
          <w:sz w:val="28"/>
          <w:szCs w:val="28"/>
        </w:rPr>
      </w:pPr>
      <w:r w:rsidRPr="004B6C61">
        <w:rPr>
          <w:rFonts w:ascii="Times New Roman" w:hAnsi="Times New Roman" w:cs="Times New Roman"/>
          <w:sz w:val="28"/>
          <w:szCs w:val="28"/>
        </w:rPr>
        <w:t xml:space="preserve">к Положению об обработке и защите персональных </w:t>
      </w:r>
      <w:proofErr w:type="gramStart"/>
      <w:r w:rsidRPr="004B6C61">
        <w:rPr>
          <w:rFonts w:ascii="Times New Roman" w:hAnsi="Times New Roman" w:cs="Times New Roman"/>
          <w:sz w:val="28"/>
          <w:szCs w:val="28"/>
        </w:rPr>
        <w:t>данных  работников</w:t>
      </w:r>
      <w:proofErr w:type="gramEnd"/>
      <w:r w:rsidRPr="004B6C61">
        <w:rPr>
          <w:rFonts w:ascii="Times New Roman" w:hAnsi="Times New Roman" w:cs="Times New Roman"/>
          <w:sz w:val="28"/>
          <w:szCs w:val="28"/>
        </w:rPr>
        <w:t xml:space="preserve"> МБУ ДО «</w:t>
      </w:r>
      <w:r w:rsidR="000714AD">
        <w:rPr>
          <w:rFonts w:ascii="Times New Roman" w:hAnsi="Times New Roman" w:cs="Times New Roman"/>
          <w:sz w:val="28"/>
          <w:szCs w:val="28"/>
        </w:rPr>
        <w:t>ДМШ №6</w:t>
      </w:r>
      <w:r w:rsidRPr="004B6C61">
        <w:rPr>
          <w:rFonts w:ascii="Times New Roman" w:hAnsi="Times New Roman" w:cs="Times New Roman"/>
          <w:sz w:val="28"/>
          <w:szCs w:val="28"/>
        </w:rPr>
        <w:t xml:space="preserve">» НМР РТ  </w:t>
      </w:r>
    </w:p>
    <w:p w:rsidR="004B6C61" w:rsidRPr="004B6C61" w:rsidRDefault="004B6C61" w:rsidP="004B6C61">
      <w:pPr>
        <w:spacing w:after="0" w:line="240" w:lineRule="auto"/>
        <w:jc w:val="both"/>
        <w:rPr>
          <w:rFonts w:ascii="Times New Roman" w:hAnsi="Times New Roman" w:cs="Times New Roman"/>
          <w:sz w:val="28"/>
          <w:szCs w:val="28"/>
        </w:rPr>
      </w:pPr>
      <w:r w:rsidRPr="004B6C61">
        <w:rPr>
          <w:rFonts w:ascii="Times New Roman" w:hAnsi="Times New Roman" w:cs="Times New Roman"/>
          <w:sz w:val="28"/>
          <w:szCs w:val="28"/>
        </w:rPr>
        <w:t xml:space="preserve"> </w:t>
      </w:r>
    </w:p>
    <w:p w:rsidR="000714AD" w:rsidRDefault="000714AD" w:rsidP="000714AD">
      <w:pPr>
        <w:spacing w:after="0" w:line="240" w:lineRule="auto"/>
        <w:jc w:val="center"/>
        <w:rPr>
          <w:rFonts w:ascii="Times New Roman" w:hAnsi="Times New Roman" w:cs="Times New Roman"/>
          <w:sz w:val="28"/>
          <w:szCs w:val="28"/>
        </w:rPr>
      </w:pPr>
      <w:r w:rsidRPr="000714AD">
        <w:rPr>
          <w:rFonts w:ascii="Times New Roman" w:hAnsi="Times New Roman" w:cs="Times New Roman"/>
          <w:sz w:val="28"/>
          <w:szCs w:val="28"/>
        </w:rPr>
        <w:t xml:space="preserve">ЗАЯВЛЕНИЕ О СОГЛАСИИ НА ОБРАБОТКУ ПЕРСОНАЛЬНЫХ ДАННЫХ РАБОТНИКА </w:t>
      </w:r>
    </w:p>
    <w:p w:rsidR="000714AD" w:rsidRDefault="000714AD" w:rsidP="000714AD">
      <w:pPr>
        <w:spacing w:after="0" w:line="240" w:lineRule="auto"/>
        <w:jc w:val="both"/>
        <w:rPr>
          <w:rFonts w:ascii="Times New Roman" w:hAnsi="Times New Roman" w:cs="Times New Roman"/>
          <w:sz w:val="28"/>
          <w:szCs w:val="28"/>
          <w:vertAlign w:val="superscript"/>
        </w:rPr>
      </w:pPr>
      <w:r w:rsidRPr="000714AD">
        <w:rPr>
          <w:rFonts w:ascii="Times New Roman" w:hAnsi="Times New Roman" w:cs="Times New Roman"/>
          <w:sz w:val="28"/>
          <w:szCs w:val="28"/>
        </w:rPr>
        <w:t xml:space="preserve">В соответствии с Конституцией Российской Федерации, Федеральным законом от 27.07.2006г. № 152-ФЗ «О персональных данных», Трудовым кодексом Российской федерации,  Я, </w:t>
      </w:r>
      <w:r w:rsidRPr="000714AD">
        <w:rPr>
          <w:rFonts w:ascii="Times New Roman" w:hAnsi="Times New Roman" w:cs="Times New Roman"/>
          <w:sz w:val="28"/>
          <w:szCs w:val="28"/>
          <w:vertAlign w:val="superscript"/>
        </w:rPr>
        <w:t>____________________________________</w:t>
      </w:r>
      <w:r>
        <w:rPr>
          <w:rFonts w:ascii="Times New Roman" w:hAnsi="Times New Roman" w:cs="Times New Roman"/>
          <w:sz w:val="28"/>
          <w:szCs w:val="28"/>
          <w:vertAlign w:val="superscript"/>
        </w:rPr>
        <w:t>________________________________________</w:t>
      </w:r>
      <w:r w:rsidRPr="000714AD">
        <w:rPr>
          <w:rFonts w:ascii="Times New Roman" w:hAnsi="Times New Roman" w:cs="Times New Roman"/>
          <w:sz w:val="28"/>
          <w:szCs w:val="28"/>
          <w:vertAlign w:val="superscript"/>
        </w:rPr>
        <w:t xml:space="preserve">___________________________,                                                    </w:t>
      </w:r>
    </w:p>
    <w:p w:rsidR="000714AD" w:rsidRDefault="000714AD" w:rsidP="000714AD">
      <w:pPr>
        <w:spacing w:after="0" w:line="240" w:lineRule="auto"/>
        <w:jc w:val="both"/>
        <w:rPr>
          <w:rFonts w:ascii="Times New Roman" w:hAnsi="Times New Roman" w:cs="Times New Roman"/>
          <w:sz w:val="28"/>
          <w:szCs w:val="28"/>
        </w:rPr>
      </w:pPr>
      <w:r w:rsidRPr="000714AD">
        <w:rPr>
          <w:rFonts w:ascii="Times New Roman" w:hAnsi="Times New Roman" w:cs="Times New Roman"/>
          <w:sz w:val="28"/>
          <w:szCs w:val="28"/>
          <w:vertAlign w:val="superscript"/>
        </w:rPr>
        <w:t xml:space="preserve">                    (фамилия, имя, отчество)</w:t>
      </w:r>
      <w:r w:rsidRPr="000714AD">
        <w:rPr>
          <w:rFonts w:ascii="Times New Roman" w:hAnsi="Times New Roman" w:cs="Times New Roman"/>
          <w:sz w:val="28"/>
          <w:szCs w:val="28"/>
        </w:rPr>
        <w:t xml:space="preserve">  </w:t>
      </w:r>
    </w:p>
    <w:p w:rsidR="000714AD" w:rsidRPr="000714AD" w:rsidRDefault="000714AD" w:rsidP="000714AD">
      <w:pPr>
        <w:spacing w:after="0" w:line="240" w:lineRule="auto"/>
        <w:jc w:val="both"/>
        <w:rPr>
          <w:rFonts w:ascii="Times New Roman" w:hAnsi="Times New Roman" w:cs="Times New Roman"/>
          <w:sz w:val="28"/>
          <w:szCs w:val="28"/>
        </w:rPr>
      </w:pPr>
      <w:r w:rsidRPr="000714AD">
        <w:rPr>
          <w:rFonts w:ascii="Times New Roman" w:hAnsi="Times New Roman" w:cs="Times New Roman"/>
          <w:sz w:val="28"/>
          <w:szCs w:val="28"/>
        </w:rPr>
        <w:t>паспорт: серия______ номер___________ выдан __________________________</w:t>
      </w:r>
      <w:r>
        <w:rPr>
          <w:rFonts w:ascii="Times New Roman" w:hAnsi="Times New Roman" w:cs="Times New Roman"/>
          <w:sz w:val="28"/>
          <w:szCs w:val="28"/>
        </w:rPr>
        <w:t>___</w:t>
      </w:r>
      <w:r w:rsidRPr="000714AD">
        <w:rPr>
          <w:rFonts w:ascii="Times New Roman" w:hAnsi="Times New Roman" w:cs="Times New Roman"/>
          <w:sz w:val="28"/>
          <w:szCs w:val="28"/>
        </w:rPr>
        <w:t>_________</w:t>
      </w:r>
      <w:r>
        <w:rPr>
          <w:rFonts w:ascii="Times New Roman" w:hAnsi="Times New Roman" w:cs="Times New Roman"/>
          <w:sz w:val="28"/>
          <w:szCs w:val="28"/>
        </w:rPr>
        <w:t>____________________________</w:t>
      </w:r>
      <w:r w:rsidRPr="000714AD">
        <w:rPr>
          <w:rFonts w:ascii="Times New Roman" w:hAnsi="Times New Roman" w:cs="Times New Roman"/>
          <w:sz w:val="28"/>
          <w:szCs w:val="28"/>
        </w:rPr>
        <w:t xml:space="preserve">  адрес проживания:</w:t>
      </w:r>
      <w:r w:rsidRPr="000714AD">
        <w:rPr>
          <w:rFonts w:ascii="Times New Roman" w:hAnsi="Times New Roman" w:cs="Times New Roman"/>
          <w:sz w:val="28"/>
          <w:szCs w:val="28"/>
          <w:vertAlign w:val="superscript"/>
        </w:rPr>
        <w:t xml:space="preserve"> </w:t>
      </w:r>
      <w:r w:rsidRPr="000714AD">
        <w:rPr>
          <w:rFonts w:ascii="Times New Roman" w:hAnsi="Times New Roman" w:cs="Times New Roman"/>
          <w:sz w:val="28"/>
          <w:szCs w:val="28"/>
        </w:rPr>
        <w:t>__________________________________________________  подтверждаю свое согласие муниципальному бюджетному учреждению дополнител</w:t>
      </w:r>
      <w:r>
        <w:rPr>
          <w:rFonts w:ascii="Times New Roman" w:hAnsi="Times New Roman" w:cs="Times New Roman"/>
          <w:sz w:val="28"/>
          <w:szCs w:val="28"/>
        </w:rPr>
        <w:t>№6</w:t>
      </w:r>
      <w:r w:rsidRPr="000714AD">
        <w:rPr>
          <w:rFonts w:ascii="Times New Roman" w:hAnsi="Times New Roman" w:cs="Times New Roman"/>
          <w:sz w:val="28"/>
          <w:szCs w:val="28"/>
        </w:rPr>
        <w:t xml:space="preserve">» Нижнекамского муниципального района Республики Татарстан (далее Оператор) на обработку моих персональных данных (сбор, запись, систематизацию, накопление, хранение, уточнение (обновление, изменение), передачу (распространение, предоставление, доступ), извлечение, использование, обезличивание, блокирование, удаление, уничтожение).  Согласие дается мною для целей: заключения и регулирования трудовых отношений и иных непосредственно связанных с ними отношений, для отражения информации в кадровых документах, в частности личной карточке работника Т-2, для обучения и продвижения по службе, для предоставления льгот и гарантий согласно действующему законодательству, для предоставления налоговых вычетов, для исполнения законодательства (передача отчетности и др.) в сфере социального страхования, пенсионного законодательства, законодательства в сфере воинского учета, налогового законодательства, исполнения требований др. федеральных законов с использованием как автоматизированных средств обработки моих персональных данных, так и без использования средств автоматизации, заполнения первичной статистической документации в соответствии с трудовым, налоговым законодательством и иными федеральными законами.  Согласие дается на обработку следующих моих персональных данных: «Фамилия, имя, отчество, информация о смене фамилии, имени, отчества, пол, год, месяц и дата рождения, место рождения, гражданство, документ, удостоверяющий личность (серия, номер, когда и кем выдан), место и дата регистрации, место проживания, номера телефонов (городской, мобильный), адрес электронной почты, семейное положение, состав семьи, отношение к воинской обязанности, воинское звание, состав рода войск, военный билет, приписное свидетельство, сведения о постановке на воинский учет и прохождении службы в Вооруженных Силах, сведения о получении </w:t>
      </w:r>
      <w:r w:rsidRPr="000714AD">
        <w:rPr>
          <w:rFonts w:ascii="Times New Roman" w:hAnsi="Times New Roman" w:cs="Times New Roman"/>
          <w:sz w:val="28"/>
          <w:szCs w:val="28"/>
        </w:rPr>
        <w:lastRenderedPageBreak/>
        <w:t>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w:t>
      </w:r>
      <w:r>
        <w:rPr>
          <w:rFonts w:ascii="Times New Roman" w:hAnsi="Times New Roman" w:cs="Times New Roman"/>
          <w:sz w:val="28"/>
          <w:szCs w:val="28"/>
        </w:rPr>
        <w:t xml:space="preserve">лификации, наличии специальных </w:t>
      </w:r>
      <w:r w:rsidRPr="000714AD">
        <w:rPr>
          <w:rFonts w:ascii="Times New Roman" w:hAnsi="Times New Roman" w:cs="Times New Roman"/>
          <w:sz w:val="28"/>
          <w:szCs w:val="28"/>
        </w:rPr>
        <w:t xml:space="preserve">знаний; наименование документа об образовании, его серия и номер, дата выдачи,) сведения об уровне специальных знаний (работа на компьютере, знание иностранного языка и др.), профессиональная переподготовка, повышение квалификации, сведения о предыдущей трудовой деятельности, трудовая книжка и сведения, содержащиеся в ней, сведения о состоянии здоровья и его соответствии выполняемой работе, сведения по отпускам и командировкам, общий и специальный стаж, награды (поощрения), взыскания, сведения, содержащиеся в материалах служебных проверок, сведения о семейном положении, близких родственниках, сведения о наличии детей, их возрасте, месте учебы (работы), ИНН, номер страхового свидетельства, номер страхового полиса, номер расчетного счета, профессия, должность, размер заработной платы в соответствии, компенсационные и стимулирующие выплаты, оклад, выплаты, наличие и группа инвалидности степени ограничения способности к трудовой деятельности, наличие судимостей, социальные льготы, фотографии».  Обработка персональных данных разрешается на срок действия трудового договора (период трудовых отношении), а в случае прекращения трудового договора (трудовых отношений) в течение срока хранения документов, содержащих мои персональных данные, установленного действующим архивным законодательством.  Подтверждаю, что с порядком отзыва согласия на обработку персональных данных в соответствии с п.5. ст.21 Федерального закона от 27.07.2006г. № 152-ФЗ «О персональных данных» и Положением «Об обработке и защите персональных данных работника» ознакомлен(а).  </w:t>
      </w:r>
    </w:p>
    <w:p w:rsidR="000714AD" w:rsidRPr="000714AD" w:rsidRDefault="000714AD" w:rsidP="000714AD">
      <w:pPr>
        <w:spacing w:after="0" w:line="240" w:lineRule="auto"/>
        <w:jc w:val="center"/>
        <w:rPr>
          <w:rFonts w:ascii="Times New Roman" w:hAnsi="Times New Roman" w:cs="Times New Roman"/>
          <w:sz w:val="28"/>
          <w:szCs w:val="28"/>
        </w:rPr>
      </w:pPr>
      <w:r w:rsidRPr="000714AD">
        <w:rPr>
          <w:rFonts w:ascii="Times New Roman" w:hAnsi="Times New Roman" w:cs="Times New Roman"/>
          <w:sz w:val="28"/>
          <w:szCs w:val="28"/>
        </w:rPr>
        <w:t xml:space="preserve"> </w:t>
      </w:r>
    </w:p>
    <w:p w:rsidR="009000EE" w:rsidRDefault="000714AD" w:rsidP="000714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w:t>
      </w:r>
      <w:r w:rsidRPr="000714AD">
        <w:rPr>
          <w:rFonts w:ascii="Times New Roman" w:hAnsi="Times New Roman" w:cs="Times New Roman"/>
          <w:sz w:val="28"/>
          <w:szCs w:val="28"/>
        </w:rPr>
        <w:t>202__ г. ____</w:t>
      </w:r>
      <w:r>
        <w:rPr>
          <w:rFonts w:ascii="Times New Roman" w:hAnsi="Times New Roman" w:cs="Times New Roman"/>
          <w:sz w:val="28"/>
          <w:szCs w:val="28"/>
        </w:rPr>
        <w:t>________ (___________________</w:t>
      </w:r>
      <w:r w:rsidRPr="000714AD">
        <w:rPr>
          <w:rFonts w:ascii="Times New Roman" w:hAnsi="Times New Roman" w:cs="Times New Roman"/>
          <w:sz w:val="28"/>
          <w:szCs w:val="28"/>
        </w:rPr>
        <w:t xml:space="preserve">_________)   </w:t>
      </w: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B74795" w:rsidRDefault="00B74795" w:rsidP="000714AD">
      <w:pPr>
        <w:spacing w:after="0" w:line="240" w:lineRule="auto"/>
        <w:jc w:val="both"/>
        <w:rPr>
          <w:rFonts w:ascii="Times New Roman" w:hAnsi="Times New Roman" w:cs="Times New Roman"/>
          <w:sz w:val="28"/>
          <w:szCs w:val="28"/>
        </w:rPr>
      </w:pPr>
    </w:p>
    <w:p w:rsidR="00B74795" w:rsidRDefault="00B74795" w:rsidP="000714AD">
      <w:pPr>
        <w:spacing w:after="0" w:line="240" w:lineRule="auto"/>
        <w:jc w:val="both"/>
        <w:rPr>
          <w:rFonts w:ascii="Times New Roman" w:hAnsi="Times New Roman" w:cs="Times New Roman"/>
          <w:sz w:val="28"/>
          <w:szCs w:val="28"/>
        </w:rPr>
      </w:pPr>
    </w:p>
    <w:p w:rsidR="00B74795" w:rsidRDefault="00B74795"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jc w:val="both"/>
        <w:rPr>
          <w:rFonts w:ascii="Times New Roman" w:hAnsi="Times New Roman" w:cs="Times New Roman"/>
          <w:sz w:val="28"/>
          <w:szCs w:val="28"/>
        </w:rPr>
      </w:pPr>
    </w:p>
    <w:p w:rsidR="000714AD" w:rsidRDefault="000714AD" w:rsidP="000714AD">
      <w:pPr>
        <w:spacing w:after="0" w:line="240" w:lineRule="auto"/>
        <w:ind w:left="5812"/>
        <w:jc w:val="both"/>
        <w:rPr>
          <w:rFonts w:ascii="Times New Roman" w:hAnsi="Times New Roman" w:cs="Times New Roman"/>
          <w:sz w:val="28"/>
          <w:szCs w:val="28"/>
        </w:rPr>
      </w:pPr>
      <w:r>
        <w:rPr>
          <w:rFonts w:ascii="Times New Roman" w:hAnsi="Times New Roman" w:cs="Times New Roman"/>
          <w:sz w:val="28"/>
          <w:szCs w:val="28"/>
        </w:rPr>
        <w:t>Приложение №2</w:t>
      </w:r>
      <w:r w:rsidRPr="004B6C61">
        <w:rPr>
          <w:rFonts w:ascii="Times New Roman" w:hAnsi="Times New Roman" w:cs="Times New Roman"/>
          <w:sz w:val="28"/>
          <w:szCs w:val="28"/>
        </w:rPr>
        <w:t xml:space="preserve"> </w:t>
      </w:r>
    </w:p>
    <w:p w:rsidR="000714AD" w:rsidRPr="004B6C61" w:rsidRDefault="000714AD" w:rsidP="000714AD">
      <w:pPr>
        <w:spacing w:after="0" w:line="240" w:lineRule="auto"/>
        <w:ind w:left="5812"/>
        <w:jc w:val="both"/>
        <w:rPr>
          <w:rFonts w:ascii="Times New Roman" w:hAnsi="Times New Roman" w:cs="Times New Roman"/>
          <w:sz w:val="28"/>
          <w:szCs w:val="28"/>
        </w:rPr>
      </w:pPr>
      <w:r w:rsidRPr="004B6C61">
        <w:rPr>
          <w:rFonts w:ascii="Times New Roman" w:hAnsi="Times New Roman" w:cs="Times New Roman"/>
          <w:sz w:val="28"/>
          <w:szCs w:val="28"/>
        </w:rPr>
        <w:t xml:space="preserve">к Положению об обработке и защите персональных </w:t>
      </w:r>
      <w:proofErr w:type="gramStart"/>
      <w:r w:rsidRPr="004B6C61">
        <w:rPr>
          <w:rFonts w:ascii="Times New Roman" w:hAnsi="Times New Roman" w:cs="Times New Roman"/>
          <w:sz w:val="28"/>
          <w:szCs w:val="28"/>
        </w:rPr>
        <w:t>данных  работников</w:t>
      </w:r>
      <w:proofErr w:type="gramEnd"/>
      <w:r w:rsidRPr="004B6C61">
        <w:rPr>
          <w:rFonts w:ascii="Times New Roman" w:hAnsi="Times New Roman" w:cs="Times New Roman"/>
          <w:sz w:val="28"/>
          <w:szCs w:val="28"/>
        </w:rPr>
        <w:t xml:space="preserve"> МБУ ДО «</w:t>
      </w:r>
      <w:r>
        <w:rPr>
          <w:rFonts w:ascii="Times New Roman" w:hAnsi="Times New Roman" w:cs="Times New Roman"/>
          <w:sz w:val="28"/>
          <w:szCs w:val="28"/>
        </w:rPr>
        <w:t>ДМШ №6</w:t>
      </w:r>
      <w:r w:rsidRPr="004B6C61">
        <w:rPr>
          <w:rFonts w:ascii="Times New Roman" w:hAnsi="Times New Roman" w:cs="Times New Roman"/>
          <w:sz w:val="28"/>
          <w:szCs w:val="28"/>
        </w:rPr>
        <w:t xml:space="preserve">» НМР РТ  </w:t>
      </w:r>
    </w:p>
    <w:p w:rsidR="000714AD" w:rsidRDefault="000714AD" w:rsidP="000714AD">
      <w:pPr>
        <w:spacing w:after="0" w:line="240" w:lineRule="auto"/>
        <w:jc w:val="both"/>
        <w:rPr>
          <w:rFonts w:ascii="Times New Roman" w:hAnsi="Times New Roman" w:cs="Times New Roman"/>
          <w:sz w:val="28"/>
          <w:szCs w:val="28"/>
        </w:rPr>
      </w:pPr>
    </w:p>
    <w:p w:rsidR="000714AD" w:rsidRPr="000714AD" w:rsidRDefault="000714AD" w:rsidP="000714AD">
      <w:pPr>
        <w:spacing w:after="0" w:line="240" w:lineRule="auto"/>
        <w:jc w:val="both"/>
        <w:rPr>
          <w:rFonts w:ascii="Times New Roman" w:hAnsi="Times New Roman" w:cs="Times New Roman"/>
          <w:sz w:val="28"/>
          <w:szCs w:val="28"/>
        </w:rPr>
      </w:pPr>
      <w:r w:rsidRPr="000714AD">
        <w:rPr>
          <w:rFonts w:ascii="Times New Roman" w:hAnsi="Times New Roman" w:cs="Times New Roman"/>
          <w:sz w:val="28"/>
          <w:szCs w:val="28"/>
        </w:rPr>
        <w:t>ОБЯЗАТЕЛЬСТВО О НЕРАЗГЛАШЕНИИ ПЕРСОНАЛЬНЫХ ДАННЫХ Я,________________________________________________________________,  паспорт: серия________ номер___________ выдан ____________________________  ________________</w:t>
      </w:r>
      <w:r>
        <w:rPr>
          <w:rFonts w:ascii="Times New Roman" w:hAnsi="Times New Roman" w:cs="Times New Roman"/>
          <w:sz w:val="28"/>
          <w:szCs w:val="28"/>
        </w:rPr>
        <w:t>_</w:t>
      </w:r>
      <w:r w:rsidRPr="000714AD">
        <w:rPr>
          <w:rFonts w:ascii="Times New Roman" w:hAnsi="Times New Roman" w:cs="Times New Roman"/>
          <w:sz w:val="28"/>
          <w:szCs w:val="28"/>
        </w:rPr>
        <w:t xml:space="preserve">_________________________________________________  адрес проживания: ________________________________________________ предупрежден(а) о том, что на период исполнения должностных обязанностей в муниципальном бюджетном учреждении дополнительного образования «Детская </w:t>
      </w:r>
      <w:r>
        <w:rPr>
          <w:rFonts w:ascii="Times New Roman" w:hAnsi="Times New Roman" w:cs="Times New Roman"/>
          <w:sz w:val="28"/>
          <w:szCs w:val="28"/>
        </w:rPr>
        <w:t xml:space="preserve">музыкальная </w:t>
      </w:r>
      <w:r w:rsidRPr="000714AD">
        <w:rPr>
          <w:rFonts w:ascii="Times New Roman" w:hAnsi="Times New Roman" w:cs="Times New Roman"/>
          <w:sz w:val="28"/>
          <w:szCs w:val="28"/>
        </w:rPr>
        <w:t>школа</w:t>
      </w:r>
      <w:r>
        <w:rPr>
          <w:rFonts w:ascii="Times New Roman" w:hAnsi="Times New Roman" w:cs="Times New Roman"/>
          <w:sz w:val="28"/>
          <w:szCs w:val="28"/>
        </w:rPr>
        <w:t xml:space="preserve"> №6</w:t>
      </w:r>
      <w:r w:rsidRPr="000714AD">
        <w:rPr>
          <w:rFonts w:ascii="Times New Roman" w:hAnsi="Times New Roman" w:cs="Times New Roman"/>
          <w:sz w:val="28"/>
          <w:szCs w:val="28"/>
        </w:rPr>
        <w:t xml:space="preserve">» Нижнекамского муниципального района Республики Татарстан (далее – Школа) мне будет предоставлен допуск к информации, содержащей персональные данные.  При работе с персональными данными обязуюсь:  - не разглашать сведения, содержащие персональные данные, которые мне были доверены или станут известны при выполнении служебных обязанностей;  - не передавать (в любом виде) сведения, содержащие персональные данные, третьим лицам, не имеющим доступа к этим сведениям;  - выполнять требования нормативных правовых актов, регламентирующих вопросы защиты персональных данных;  - в случае попытки посторонних лиц получить от меня информацию, содержащую персональные данные, немедленно сообщить об этом директору Школы;  - не использовать информацию, содержащую персональные данные, с целью получения выгоды;  - при прекращении моего права на допуск к конфиденциальной информации, содержащей персональные данные (перевод на должность, не предусматривающую доступ к персональным данным, прекращение трудовых отношений), прекратить обработку персональных данных, все документы и иные материальные носители информации со сведениями, содержащими служебную информацию ограниченного распространения, и другие документы, которые находились в моем распоряжении в связи с выполнением мною должностных обязанностей на время работы, сдать специалисту по кадрам Школы.  До моего сведения также доведено (с разъяснениями) Положение «Об обработке и защите персональных данных работников». Мне известно, что нарушение требований, приведенных в этих документах, может повлечь административную, гражданско-правовую и иную ответственность в соответствии с действующим законодательством Российской Федерации.  Я предупрежден(а) о том, что в случае разглашения мной сведений, касающихся персональных данных, или их утраты я понесу дисциплинарную ответственность в соответствии со ст. 90 Трудового кодекса РФ.  </w:t>
      </w:r>
    </w:p>
    <w:p w:rsidR="000714AD" w:rsidRPr="000714AD" w:rsidRDefault="000714AD" w:rsidP="000714AD">
      <w:pPr>
        <w:spacing w:after="0" w:line="240" w:lineRule="auto"/>
        <w:jc w:val="both"/>
        <w:rPr>
          <w:rFonts w:ascii="Times New Roman" w:hAnsi="Times New Roman" w:cs="Times New Roman"/>
          <w:sz w:val="28"/>
          <w:szCs w:val="28"/>
        </w:rPr>
      </w:pPr>
      <w:r w:rsidRPr="000714AD">
        <w:rPr>
          <w:rFonts w:ascii="Times New Roman" w:hAnsi="Times New Roman" w:cs="Times New Roman"/>
          <w:sz w:val="28"/>
          <w:szCs w:val="28"/>
        </w:rPr>
        <w:t xml:space="preserve"> </w:t>
      </w:r>
    </w:p>
    <w:p w:rsidR="00B74795" w:rsidRDefault="000714AD" w:rsidP="000714AD">
      <w:pPr>
        <w:spacing w:after="0" w:line="240" w:lineRule="auto"/>
        <w:jc w:val="both"/>
        <w:rPr>
          <w:rFonts w:ascii="Times New Roman" w:hAnsi="Times New Roman" w:cs="Times New Roman"/>
          <w:sz w:val="28"/>
          <w:szCs w:val="28"/>
        </w:rPr>
      </w:pPr>
      <w:r w:rsidRPr="000714AD">
        <w:rPr>
          <w:rFonts w:ascii="Times New Roman" w:hAnsi="Times New Roman" w:cs="Times New Roman"/>
          <w:sz w:val="28"/>
          <w:szCs w:val="28"/>
        </w:rPr>
        <w:t xml:space="preserve">«___»____________ 202__ г. ____________ (____________________________)      </w:t>
      </w:r>
    </w:p>
    <w:p w:rsidR="00B74795" w:rsidRDefault="00B74795" w:rsidP="000714AD">
      <w:pPr>
        <w:spacing w:after="0" w:line="240" w:lineRule="auto"/>
        <w:jc w:val="both"/>
        <w:rPr>
          <w:rFonts w:ascii="Times New Roman" w:hAnsi="Times New Roman" w:cs="Times New Roman"/>
          <w:sz w:val="28"/>
          <w:szCs w:val="28"/>
        </w:rPr>
      </w:pPr>
    </w:p>
    <w:p w:rsidR="00B74795" w:rsidRDefault="00B74795" w:rsidP="000714AD">
      <w:pPr>
        <w:spacing w:after="0" w:line="240" w:lineRule="auto"/>
        <w:jc w:val="both"/>
        <w:rPr>
          <w:rFonts w:ascii="Times New Roman" w:hAnsi="Times New Roman" w:cs="Times New Roman"/>
          <w:sz w:val="28"/>
          <w:szCs w:val="28"/>
        </w:rPr>
      </w:pPr>
    </w:p>
    <w:p w:rsidR="000714AD" w:rsidRPr="004B6C61" w:rsidRDefault="00922E7F" w:rsidP="00922E7F">
      <w:pPr>
        <w:spacing w:after="0" w:line="240" w:lineRule="auto"/>
        <w:ind w:left="-1276" w:right="-568"/>
        <w:jc w:val="both"/>
        <w:rPr>
          <w:rFonts w:ascii="Times New Roman" w:hAnsi="Times New Roman" w:cs="Times New Roman"/>
          <w:sz w:val="28"/>
          <w:szCs w:val="28"/>
        </w:rPr>
      </w:pPr>
      <w:r>
        <w:rPr>
          <w:rFonts w:ascii="Times New Roman" w:hAnsi="Times New Roman" w:cs="Times New Roman"/>
          <w:sz w:val="28"/>
          <w:szCs w:val="28"/>
        </w:rPr>
        <w:lastRenderedPageBreak/>
        <w:pict>
          <v:shape id="_x0000_i1025" type="#_x0000_t75" style="width:570pt;height:805.5pt">
            <v:imagedata r:id="rId5" o:title="Сканировать30001"/>
          </v:shape>
        </w:pict>
      </w:r>
      <w:r w:rsidR="000714AD" w:rsidRPr="000714AD">
        <w:rPr>
          <w:rFonts w:ascii="Times New Roman" w:hAnsi="Times New Roman" w:cs="Times New Roman"/>
          <w:sz w:val="28"/>
          <w:szCs w:val="28"/>
        </w:rPr>
        <w:t xml:space="preserve">                                                                             </w:t>
      </w:r>
      <w:r w:rsidR="000714AD">
        <w:rPr>
          <w:rFonts w:ascii="Times New Roman" w:hAnsi="Times New Roman" w:cs="Times New Roman"/>
          <w:sz w:val="28"/>
          <w:szCs w:val="28"/>
        </w:rPr>
        <w:t xml:space="preserve">            </w:t>
      </w:r>
    </w:p>
    <w:sectPr w:rsidR="000714AD" w:rsidRPr="004B6C61" w:rsidSect="00B74795">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D8C"/>
    <w:rsid w:val="000714AD"/>
    <w:rsid w:val="003737E0"/>
    <w:rsid w:val="004272A4"/>
    <w:rsid w:val="004B6C61"/>
    <w:rsid w:val="00567852"/>
    <w:rsid w:val="0077739C"/>
    <w:rsid w:val="008A1099"/>
    <w:rsid w:val="009000EE"/>
    <w:rsid w:val="00922E7F"/>
    <w:rsid w:val="0097352A"/>
    <w:rsid w:val="00B16DD4"/>
    <w:rsid w:val="00B74795"/>
    <w:rsid w:val="00BB7D8C"/>
    <w:rsid w:val="00F5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66D78-B8A6-4AE4-8752-9BDF2128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5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272A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27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5071</Words>
  <Characters>28907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ДМШ №6</dc:creator>
  <cp:keywords/>
  <dc:description/>
  <cp:lastModifiedBy>ДМШ №6</cp:lastModifiedBy>
  <cp:revision>3</cp:revision>
  <cp:lastPrinted>2023-06-05T11:57:00Z</cp:lastPrinted>
  <dcterms:created xsi:type="dcterms:W3CDTF">2023-06-14T11:19:00Z</dcterms:created>
  <dcterms:modified xsi:type="dcterms:W3CDTF">2023-06-14T11:42:00Z</dcterms:modified>
</cp:coreProperties>
</file>